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0"/>
        <w:gridCol w:w="5540"/>
      </w:tblGrid>
      <w:tr w:rsidR="00D12B54" w:rsidRPr="001A52F9" w:rsidTr="00A80D56">
        <w:tc>
          <w:tcPr>
            <w:tcW w:w="349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D12B54" w:rsidRPr="001A52F9" w:rsidRDefault="00D12B54" w:rsidP="00A80D56">
            <w:bookmarkStart w:id="0" w:name="_GoBack"/>
            <w:bookmarkEnd w:id="0"/>
            <w:r w:rsidRPr="001A52F9">
              <w:rPr>
                <w:rFonts w:hint="eastAsia"/>
              </w:rPr>
              <w:t>Course Name [</w:t>
            </w:r>
            <w:r w:rsidRPr="001A52F9">
              <w:rPr>
                <w:rFonts w:hint="eastAsia"/>
              </w:rPr>
              <w:t>科目名</w:t>
            </w:r>
            <w:r w:rsidRPr="001A52F9">
              <w:rPr>
                <w:rFonts w:hint="eastAsia"/>
              </w:rPr>
              <w:t>]</w:t>
            </w: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:rsidR="00D12B54" w:rsidRPr="001A52F9" w:rsidRDefault="00D12B54" w:rsidP="00A80D56">
            <w:r w:rsidRPr="001A52F9">
              <w:rPr>
                <w:sz w:val="20"/>
                <w:szCs w:val="20"/>
              </w:rPr>
              <w:t>Electronic Engineering Laboratory</w:t>
            </w:r>
            <w:r w:rsidRPr="001A52F9">
              <w:rPr>
                <w:rFonts w:hint="eastAsia"/>
              </w:rPr>
              <w:t xml:space="preserve"> </w:t>
            </w:r>
          </w:p>
        </w:tc>
      </w:tr>
      <w:tr w:rsidR="00D12B54" w:rsidRPr="001A52F9" w:rsidTr="00A80D56">
        <w:tc>
          <w:tcPr>
            <w:tcW w:w="3494" w:type="dxa"/>
            <w:shd w:val="clear" w:color="auto" w:fill="DBDBDB" w:themeFill="accent3" w:themeFillTint="66"/>
          </w:tcPr>
          <w:p w:rsidR="00D12B54" w:rsidRPr="001A52F9" w:rsidRDefault="00D12B54" w:rsidP="00A80D56">
            <w:r w:rsidRPr="001A52F9">
              <w:rPr>
                <w:rFonts w:hint="eastAsia"/>
              </w:rPr>
              <w:t>Instructor Name [</w:t>
            </w:r>
            <w:r w:rsidRPr="001A52F9">
              <w:rPr>
                <w:rFonts w:hint="eastAsia"/>
              </w:rPr>
              <w:t>教員</w:t>
            </w:r>
            <w:r w:rsidRPr="001A52F9">
              <w:rPr>
                <w:rFonts w:hint="eastAsia"/>
              </w:rPr>
              <w:t>]</w:t>
            </w:r>
          </w:p>
        </w:tc>
        <w:tc>
          <w:tcPr>
            <w:tcW w:w="6134" w:type="dxa"/>
          </w:tcPr>
          <w:p w:rsidR="00D12B54" w:rsidRPr="001A52F9" w:rsidRDefault="00D12B54" w:rsidP="00A80D56"/>
        </w:tc>
      </w:tr>
      <w:tr w:rsidR="00D12B54" w:rsidRPr="001A52F9" w:rsidTr="00A80D56">
        <w:tc>
          <w:tcPr>
            <w:tcW w:w="3494" w:type="dxa"/>
            <w:shd w:val="clear" w:color="auto" w:fill="DBDBDB" w:themeFill="accent3" w:themeFillTint="66"/>
          </w:tcPr>
          <w:p w:rsidR="00D12B54" w:rsidRPr="001A52F9" w:rsidRDefault="00D12B54" w:rsidP="00A80D56">
            <w:r w:rsidRPr="001A52F9">
              <w:rPr>
                <w:rFonts w:hint="eastAsia"/>
              </w:rPr>
              <w:t>Course Structure [</w:t>
            </w:r>
            <w:r w:rsidRPr="001A52F9">
              <w:rPr>
                <w:rFonts w:hint="eastAsia"/>
              </w:rPr>
              <w:t>授業形態</w:t>
            </w:r>
            <w:r w:rsidRPr="001A52F9">
              <w:rPr>
                <w:rFonts w:hint="eastAsia"/>
              </w:rPr>
              <w:t>]</w:t>
            </w:r>
          </w:p>
        </w:tc>
        <w:tc>
          <w:tcPr>
            <w:tcW w:w="6134" w:type="dxa"/>
          </w:tcPr>
          <w:p w:rsidR="00D12B54" w:rsidRPr="001A52F9" w:rsidRDefault="00D12B54" w:rsidP="00A80D56">
            <w:r w:rsidRPr="001A52F9">
              <w:rPr>
                <w:rFonts w:hint="eastAsia"/>
              </w:rPr>
              <w:t xml:space="preserve">Work in Laboratory </w:t>
            </w:r>
          </w:p>
        </w:tc>
      </w:tr>
      <w:tr w:rsidR="00D12B54" w:rsidRPr="001A52F9" w:rsidTr="00A80D56">
        <w:tc>
          <w:tcPr>
            <w:tcW w:w="349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D12B54" w:rsidRPr="001A52F9" w:rsidRDefault="00D12B54" w:rsidP="00A80D56">
            <w:r w:rsidRPr="001A52F9">
              <w:rPr>
                <w:rFonts w:hint="eastAsia"/>
              </w:rPr>
              <w:t>Course Credits [</w:t>
            </w:r>
            <w:r w:rsidRPr="001A52F9">
              <w:rPr>
                <w:rFonts w:hint="eastAsia"/>
              </w:rPr>
              <w:t>単位数</w:t>
            </w:r>
            <w:r w:rsidRPr="001A52F9">
              <w:rPr>
                <w:rFonts w:hint="eastAsia"/>
              </w:rPr>
              <w:t>]</w:t>
            </w:r>
          </w:p>
        </w:tc>
        <w:tc>
          <w:tcPr>
            <w:tcW w:w="6134" w:type="dxa"/>
          </w:tcPr>
          <w:p w:rsidR="00D12B54" w:rsidRPr="001A52F9" w:rsidRDefault="00D12B54" w:rsidP="00A80D56">
            <w:r>
              <w:t>3</w:t>
            </w:r>
          </w:p>
        </w:tc>
      </w:tr>
      <w:tr w:rsidR="00D12B54" w:rsidRPr="001A52F9" w:rsidTr="00A80D56">
        <w:tc>
          <w:tcPr>
            <w:tcW w:w="3494" w:type="dxa"/>
            <w:shd w:val="clear" w:color="auto" w:fill="F7CAAC" w:themeFill="accent2" w:themeFillTint="66"/>
          </w:tcPr>
          <w:p w:rsidR="00D12B54" w:rsidRPr="001A52F9" w:rsidRDefault="00D12B54" w:rsidP="00A80D56">
            <w:r w:rsidRPr="001A52F9">
              <w:rPr>
                <w:rFonts w:hint="eastAsia"/>
              </w:rPr>
              <w:t>Course Overview [</w:t>
            </w:r>
            <w:r w:rsidRPr="001A52F9">
              <w:rPr>
                <w:rFonts w:hint="eastAsia"/>
              </w:rPr>
              <w:t>概要</w:t>
            </w:r>
            <w:r w:rsidRPr="001A52F9">
              <w:rPr>
                <w:rFonts w:hint="eastAsia"/>
              </w:rPr>
              <w:t>]</w:t>
            </w:r>
          </w:p>
        </w:tc>
        <w:tc>
          <w:tcPr>
            <w:tcW w:w="6134" w:type="dxa"/>
          </w:tcPr>
          <w:p w:rsidR="00D12B54" w:rsidRPr="001A52F9" w:rsidRDefault="00D12B54" w:rsidP="00A80D56">
            <w:pPr>
              <w:rPr>
                <w:rFonts w:eastAsia="HiraKakuPro-W3" w:cs="HiraKakuPro-W3"/>
              </w:rPr>
            </w:pPr>
            <w:r w:rsidRPr="001A52F9">
              <w:rPr>
                <w:rFonts w:eastAsia="HiraKakuPro-W3" w:cs="HiraKakuPro-W3"/>
              </w:rPr>
              <w:t xml:space="preserve">This </w:t>
            </w:r>
            <w:r w:rsidRPr="001A52F9">
              <w:rPr>
                <w:rFonts w:eastAsia="HiraKakuPro-W3" w:cs="HiraKakuPro-W3" w:hint="eastAsia"/>
              </w:rPr>
              <w:t xml:space="preserve">course </w:t>
            </w:r>
            <w:r w:rsidRPr="001A52F9">
              <w:rPr>
                <w:rFonts w:eastAsia="HiraKakuPro-W3" w:cs="HiraKakuPro-W3"/>
              </w:rPr>
              <w:t xml:space="preserve">is totally </w:t>
            </w:r>
            <w:r w:rsidRPr="001A52F9">
              <w:rPr>
                <w:rFonts w:eastAsia="HiraKakuPro-W3" w:cs="HiraKakuPro-W3" w:hint="eastAsia"/>
              </w:rPr>
              <w:t>experimental works in</w:t>
            </w:r>
            <w:r w:rsidRPr="001A52F9">
              <w:rPr>
                <w:rFonts w:eastAsia="HiraKakuPro-W3" w:cs="HiraKakuPro-W3"/>
              </w:rPr>
              <w:t xml:space="preserve"> the</w:t>
            </w:r>
            <w:r w:rsidRPr="001A52F9">
              <w:rPr>
                <w:rFonts w:eastAsia="HiraKakuPro-W3" w:cs="HiraKakuPro-W3" w:hint="eastAsia"/>
              </w:rPr>
              <w:t xml:space="preserve"> laboratory about electronic engineering field. Under the consultation with laboratory staff, Several </w:t>
            </w:r>
            <w:r w:rsidRPr="001A52F9">
              <w:rPr>
                <w:rFonts w:eastAsia="HiraKakuPro-W3" w:cs="HiraKakuPro-W3"/>
              </w:rPr>
              <w:t>themes</w:t>
            </w:r>
            <w:r w:rsidRPr="001A52F9">
              <w:rPr>
                <w:rFonts w:eastAsia="HiraKakuPro-W3" w:cs="HiraKakuPro-W3" w:hint="eastAsia"/>
              </w:rPr>
              <w:t xml:space="preserve"> would be selected by each student. This laboratory works will cover experimental topics on the following courses, i.e.</w:t>
            </w:r>
          </w:p>
          <w:p w:rsidR="00D12B54" w:rsidRPr="001A52F9" w:rsidRDefault="00D12B54" w:rsidP="00A80D56">
            <w:pPr>
              <w:rPr>
                <w:rFonts w:eastAsia="HiraKakuPro-W3" w:cs="HiraKakuPro-W3"/>
              </w:rPr>
            </w:pPr>
            <w:r w:rsidRPr="001A52F9">
              <w:rPr>
                <w:rFonts w:eastAsia="HiraKakuPro-W3" w:cs="HiraKakuPro-W3" w:hint="eastAsia"/>
              </w:rPr>
              <w:t>1) system electronics course</w:t>
            </w:r>
          </w:p>
          <w:p w:rsidR="00D12B54" w:rsidRPr="001A52F9" w:rsidRDefault="00D12B54" w:rsidP="00A80D56">
            <w:pPr>
              <w:rPr>
                <w:rFonts w:eastAsia="HiraKakuPro-W3" w:cs="HiraKakuPro-W3"/>
              </w:rPr>
            </w:pPr>
            <w:r w:rsidRPr="001A52F9">
              <w:rPr>
                <w:rFonts w:eastAsia="HiraKakuPro-W3" w:cs="HiraKakuPro-W3" w:hint="eastAsia"/>
              </w:rPr>
              <w:t>2) electronic and information engineering course</w:t>
            </w:r>
          </w:p>
        </w:tc>
      </w:tr>
      <w:tr w:rsidR="00D12B54" w:rsidRPr="001A52F9" w:rsidTr="00A80D56">
        <w:tc>
          <w:tcPr>
            <w:tcW w:w="3494" w:type="dxa"/>
            <w:shd w:val="clear" w:color="auto" w:fill="F7CAAC" w:themeFill="accent2" w:themeFillTint="66"/>
          </w:tcPr>
          <w:p w:rsidR="00D12B54" w:rsidRPr="001A52F9" w:rsidRDefault="00D12B54" w:rsidP="00A80D56">
            <w:r w:rsidRPr="001A52F9">
              <w:rPr>
                <w:rFonts w:hint="eastAsia"/>
              </w:rPr>
              <w:t>Course Key Words [</w:t>
            </w:r>
            <w:r w:rsidRPr="001A52F9">
              <w:rPr>
                <w:rFonts w:hint="eastAsia"/>
              </w:rPr>
              <w:t>キーワード</w:t>
            </w:r>
            <w:r w:rsidRPr="001A52F9">
              <w:rPr>
                <w:rFonts w:hint="eastAsia"/>
              </w:rPr>
              <w:t>]</w:t>
            </w:r>
          </w:p>
        </w:tc>
        <w:tc>
          <w:tcPr>
            <w:tcW w:w="6134" w:type="dxa"/>
          </w:tcPr>
          <w:p w:rsidR="00D12B54" w:rsidRPr="001A52F9" w:rsidRDefault="00D12B54" w:rsidP="00A80D56">
            <w:r w:rsidRPr="001A52F9">
              <w:rPr>
                <w:rFonts w:hint="eastAsia"/>
              </w:rPr>
              <w:t>Laboratory work</w:t>
            </w:r>
          </w:p>
        </w:tc>
      </w:tr>
      <w:tr w:rsidR="00D12B54" w:rsidRPr="001A52F9" w:rsidTr="00A80D56">
        <w:tc>
          <w:tcPr>
            <w:tcW w:w="3494" w:type="dxa"/>
            <w:shd w:val="clear" w:color="auto" w:fill="F7CAAC" w:themeFill="accent2" w:themeFillTint="66"/>
          </w:tcPr>
          <w:p w:rsidR="00D12B54" w:rsidRPr="001A52F9" w:rsidRDefault="00D12B54" w:rsidP="00A80D56">
            <w:r w:rsidRPr="001A52F9">
              <w:rPr>
                <w:rFonts w:hint="eastAsia"/>
              </w:rPr>
              <w:t>Academic Goal [</w:t>
            </w:r>
            <w:r w:rsidRPr="001A52F9">
              <w:rPr>
                <w:rFonts w:hint="eastAsia"/>
              </w:rPr>
              <w:t>目標</w:t>
            </w:r>
            <w:r w:rsidRPr="001A52F9">
              <w:rPr>
                <w:rFonts w:hint="eastAsia"/>
              </w:rPr>
              <w:t>]</w:t>
            </w:r>
          </w:p>
        </w:tc>
        <w:tc>
          <w:tcPr>
            <w:tcW w:w="6134" w:type="dxa"/>
          </w:tcPr>
          <w:p w:rsidR="00D12B54" w:rsidRPr="001A52F9" w:rsidRDefault="00D12B54" w:rsidP="00A80D56">
            <w:r w:rsidRPr="001A52F9">
              <w:t xml:space="preserve">1. able to </w:t>
            </w:r>
            <w:r w:rsidRPr="001A52F9">
              <w:rPr>
                <w:rFonts w:hint="eastAsia"/>
              </w:rPr>
              <w:t>obtain the experimental skills for the Electronic Engineering field</w:t>
            </w:r>
          </w:p>
          <w:p w:rsidR="00D12B54" w:rsidRPr="001A52F9" w:rsidRDefault="00D12B54" w:rsidP="00A80D56">
            <w:r w:rsidRPr="001A52F9">
              <w:t xml:space="preserve">2. able to explain and develop ideas </w:t>
            </w:r>
            <w:r w:rsidRPr="001A52F9">
              <w:rPr>
                <w:rFonts w:hint="eastAsia"/>
              </w:rPr>
              <w:t>of experimental data based on experiences of each student</w:t>
            </w:r>
          </w:p>
        </w:tc>
      </w:tr>
      <w:tr w:rsidR="00D12B54" w:rsidRPr="001A52F9" w:rsidTr="00A80D56">
        <w:tc>
          <w:tcPr>
            <w:tcW w:w="349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12B54" w:rsidRPr="001A52F9" w:rsidRDefault="00D12B54" w:rsidP="00A80D56">
            <w:r w:rsidRPr="001A52F9">
              <w:rPr>
                <w:rFonts w:hint="eastAsia"/>
              </w:rPr>
              <w:t>Course Schedule [</w:t>
            </w:r>
            <w:r w:rsidRPr="001A52F9">
              <w:rPr>
                <w:rFonts w:hint="eastAsia"/>
              </w:rPr>
              <w:t>授業内容</w:t>
            </w:r>
            <w:r w:rsidRPr="001A52F9">
              <w:rPr>
                <w:rFonts w:hint="eastAsia"/>
              </w:rPr>
              <w:t>]</w:t>
            </w:r>
          </w:p>
        </w:tc>
        <w:tc>
          <w:tcPr>
            <w:tcW w:w="6134" w:type="dxa"/>
          </w:tcPr>
          <w:p w:rsidR="00D12B54" w:rsidRPr="001A52F9" w:rsidRDefault="00D12B54" w:rsidP="00A80D56">
            <w:pPr>
              <w:ind w:leftChars="1" w:left="821" w:hangingChars="390" w:hanging="819"/>
            </w:pPr>
            <w:r w:rsidRPr="001A52F9">
              <w:t>W</w:t>
            </w:r>
            <w:r w:rsidRPr="001A52F9">
              <w:rPr>
                <w:rFonts w:hint="eastAsia"/>
              </w:rPr>
              <w:t>eek</w:t>
            </w:r>
            <w:r w:rsidRPr="001A52F9">
              <w:t xml:space="preserve"> </w:t>
            </w:r>
            <w:r w:rsidRPr="001A52F9">
              <w:rPr>
                <w:rFonts w:hint="eastAsia"/>
              </w:rPr>
              <w:t xml:space="preserve">1: </w:t>
            </w:r>
            <w:r w:rsidRPr="001A52F9">
              <w:t>Orientation</w:t>
            </w:r>
            <w:r w:rsidRPr="001A52F9">
              <w:rPr>
                <w:rFonts w:hint="eastAsia"/>
              </w:rPr>
              <w:t xml:space="preserve"> and introduction of this course</w:t>
            </w:r>
          </w:p>
          <w:p w:rsidR="00D12B54" w:rsidRPr="001A52F9" w:rsidRDefault="00D12B54" w:rsidP="00A80D56">
            <w:pPr>
              <w:ind w:leftChars="351" w:left="737"/>
            </w:pPr>
            <w:r w:rsidRPr="001A52F9">
              <w:rPr>
                <w:rFonts w:hint="eastAsia"/>
              </w:rPr>
              <w:t>The safety training about electric and electronic engineering</w:t>
            </w:r>
          </w:p>
          <w:p w:rsidR="00D12B54" w:rsidRPr="001A52F9" w:rsidRDefault="00D12B54" w:rsidP="00A80D56">
            <w:pPr>
              <w:ind w:leftChars="1" w:left="821" w:hangingChars="390" w:hanging="819"/>
            </w:pPr>
            <w:r w:rsidRPr="001A52F9">
              <w:t>W</w:t>
            </w:r>
            <w:r w:rsidRPr="001A52F9">
              <w:rPr>
                <w:rFonts w:hint="eastAsia"/>
              </w:rPr>
              <w:t>eek</w:t>
            </w:r>
            <w:r w:rsidRPr="001A52F9">
              <w:t xml:space="preserve"> </w:t>
            </w:r>
            <w:r w:rsidRPr="001A52F9">
              <w:rPr>
                <w:rFonts w:hint="eastAsia"/>
              </w:rPr>
              <w:t>2-10</w:t>
            </w:r>
          </w:p>
          <w:p w:rsidR="00D12B54" w:rsidRPr="00244109" w:rsidRDefault="00D12B54" w:rsidP="00A80D56">
            <w:pPr>
              <w:ind w:leftChars="351" w:left="737"/>
            </w:pPr>
            <w:r w:rsidRPr="001A52F9">
              <w:rPr>
                <w:rFonts w:hint="eastAsia"/>
              </w:rPr>
              <w:t>Following experimental themes are scheduled under consultation with laboratory staff</w:t>
            </w:r>
          </w:p>
          <w:p w:rsidR="00D12B54" w:rsidRPr="001A52F9" w:rsidRDefault="00D12B54" w:rsidP="00A80D56">
            <w:pPr>
              <w:ind w:leftChars="351" w:left="737"/>
            </w:pPr>
            <w:r w:rsidRPr="001A52F9">
              <w:rPr>
                <w:rFonts w:hint="eastAsia"/>
              </w:rPr>
              <w:t>1) Modulation, demodulation and communication electronics</w:t>
            </w:r>
          </w:p>
          <w:p w:rsidR="00D12B54" w:rsidRPr="001A52F9" w:rsidRDefault="00D12B54" w:rsidP="00A80D56">
            <w:pPr>
              <w:ind w:leftChars="351" w:left="737"/>
            </w:pPr>
            <w:r w:rsidRPr="001A52F9">
              <w:rPr>
                <w:rFonts w:hint="eastAsia"/>
              </w:rPr>
              <w:t>2) Digital communications and error corrections</w:t>
            </w:r>
          </w:p>
          <w:p w:rsidR="00D12B54" w:rsidRPr="001A52F9" w:rsidRDefault="00D12B54" w:rsidP="00A80D56">
            <w:pPr>
              <w:ind w:leftChars="351" w:left="737"/>
            </w:pPr>
            <w:r w:rsidRPr="001A52F9">
              <w:rPr>
                <w:rFonts w:hint="eastAsia"/>
              </w:rPr>
              <w:t>3) Microcomputer control and A/D, D/A converter</w:t>
            </w:r>
          </w:p>
          <w:p w:rsidR="00D12B54" w:rsidRPr="001A52F9" w:rsidRDefault="00D12B54" w:rsidP="00A80D56">
            <w:pPr>
              <w:ind w:leftChars="351" w:left="737"/>
            </w:pPr>
            <w:r w:rsidRPr="001A52F9">
              <w:rPr>
                <w:rFonts w:hint="eastAsia"/>
              </w:rPr>
              <w:t>4) Logic circuit design</w:t>
            </w:r>
          </w:p>
          <w:p w:rsidR="00D12B54" w:rsidRPr="001A52F9" w:rsidRDefault="00D12B54" w:rsidP="00A80D56">
            <w:pPr>
              <w:ind w:leftChars="351" w:left="737"/>
            </w:pPr>
            <w:r w:rsidRPr="001A52F9">
              <w:rPr>
                <w:rFonts w:hint="eastAsia"/>
              </w:rPr>
              <w:t>5) Circuit design using circuit simulator</w:t>
            </w:r>
          </w:p>
          <w:p w:rsidR="00D12B54" w:rsidRPr="001A52F9" w:rsidRDefault="00D12B54" w:rsidP="00A80D56">
            <w:pPr>
              <w:ind w:leftChars="351" w:left="947" w:hangingChars="100" w:hanging="210"/>
            </w:pPr>
            <w:r w:rsidRPr="001A52F9">
              <w:rPr>
                <w:rFonts w:hint="eastAsia"/>
              </w:rPr>
              <w:t>6) Measurement of optical and electronic characteristics of photodiodes and solar cells</w:t>
            </w:r>
          </w:p>
          <w:p w:rsidR="00D12B54" w:rsidRPr="001A52F9" w:rsidRDefault="00D12B54" w:rsidP="00A80D56">
            <w:pPr>
              <w:ind w:leftChars="351" w:left="737"/>
            </w:pPr>
            <w:r w:rsidRPr="001A52F9">
              <w:rPr>
                <w:rFonts w:hint="eastAsia"/>
              </w:rPr>
              <w:t>7) Induction motors</w:t>
            </w:r>
          </w:p>
          <w:p w:rsidR="00D12B54" w:rsidRPr="001A52F9" w:rsidRDefault="00D12B54" w:rsidP="00A80D56">
            <w:pPr>
              <w:ind w:leftChars="351" w:left="737"/>
            </w:pPr>
            <w:r w:rsidRPr="001A52F9">
              <w:rPr>
                <w:rFonts w:hint="eastAsia"/>
              </w:rPr>
              <w:t xml:space="preserve">8) </w:t>
            </w:r>
            <w:r w:rsidRPr="001A52F9">
              <w:t>Pattern recognition</w:t>
            </w:r>
          </w:p>
          <w:p w:rsidR="00D12B54" w:rsidRPr="001A52F9" w:rsidRDefault="00D12B54" w:rsidP="00A80D56">
            <w:pPr>
              <w:ind w:leftChars="351" w:left="737"/>
            </w:pPr>
            <w:r w:rsidRPr="001A52F9">
              <w:rPr>
                <w:rFonts w:hint="eastAsia"/>
              </w:rPr>
              <w:t>9) Digital Signal Processing</w:t>
            </w:r>
          </w:p>
        </w:tc>
      </w:tr>
      <w:tr w:rsidR="00D12B54" w:rsidRPr="001A52F9" w:rsidTr="00A80D56">
        <w:tc>
          <w:tcPr>
            <w:tcW w:w="3494" w:type="dxa"/>
            <w:shd w:val="clear" w:color="auto" w:fill="FFE599" w:themeFill="accent4" w:themeFillTint="66"/>
          </w:tcPr>
          <w:p w:rsidR="00D12B54" w:rsidRPr="001A52F9" w:rsidRDefault="00D12B54" w:rsidP="00A80D56">
            <w:r w:rsidRPr="001A52F9">
              <w:rPr>
                <w:rFonts w:hint="eastAsia"/>
              </w:rPr>
              <w:t xml:space="preserve">Textbooks, References, </w:t>
            </w:r>
          </w:p>
          <w:p w:rsidR="00D12B54" w:rsidRPr="001A52F9" w:rsidRDefault="00D12B54" w:rsidP="00A80D56">
            <w:r w:rsidRPr="001A52F9">
              <w:rPr>
                <w:rFonts w:hint="eastAsia"/>
              </w:rPr>
              <w:t>and Supplementary Materials</w:t>
            </w:r>
          </w:p>
          <w:p w:rsidR="00D12B54" w:rsidRPr="001A52F9" w:rsidRDefault="00D12B54" w:rsidP="00A80D56">
            <w:r w:rsidRPr="001A52F9">
              <w:rPr>
                <w:rFonts w:hint="eastAsia"/>
              </w:rPr>
              <w:t>[</w:t>
            </w:r>
            <w:r w:rsidRPr="001A52F9">
              <w:rPr>
                <w:rFonts w:hint="eastAsia"/>
              </w:rPr>
              <w:t>テキスト、参考書、その他</w:t>
            </w:r>
            <w:r w:rsidRPr="001A52F9">
              <w:rPr>
                <w:rFonts w:hint="eastAsia"/>
              </w:rPr>
              <w:t>]</w:t>
            </w:r>
          </w:p>
        </w:tc>
        <w:tc>
          <w:tcPr>
            <w:tcW w:w="6134" w:type="dxa"/>
          </w:tcPr>
          <w:p w:rsidR="00D12B54" w:rsidRPr="001A52F9" w:rsidRDefault="00D12B54" w:rsidP="00A80D56">
            <w:r w:rsidRPr="001A52F9">
              <w:t xml:space="preserve">Handouts and materials given on or before </w:t>
            </w:r>
            <w:r w:rsidRPr="001A52F9">
              <w:rPr>
                <w:rFonts w:hint="eastAsia"/>
              </w:rPr>
              <w:t>each theme.</w:t>
            </w:r>
          </w:p>
        </w:tc>
      </w:tr>
      <w:tr w:rsidR="00D12B54" w:rsidRPr="001A52F9" w:rsidTr="00A80D56">
        <w:tc>
          <w:tcPr>
            <w:tcW w:w="3494" w:type="dxa"/>
            <w:shd w:val="clear" w:color="auto" w:fill="FFE599" w:themeFill="accent4" w:themeFillTint="66"/>
          </w:tcPr>
          <w:p w:rsidR="00D12B54" w:rsidRPr="001A52F9" w:rsidRDefault="00D12B54" w:rsidP="00A80D56">
            <w:r w:rsidRPr="001A52F9">
              <w:rPr>
                <w:rFonts w:hint="eastAsia"/>
              </w:rPr>
              <w:lastRenderedPageBreak/>
              <w:t>Grading Philosophy</w:t>
            </w:r>
          </w:p>
          <w:p w:rsidR="00D12B54" w:rsidRPr="001A52F9" w:rsidRDefault="00D12B54" w:rsidP="00A80D56">
            <w:r w:rsidRPr="001A52F9">
              <w:t>(Percentage / Criteria / Methodology)</w:t>
            </w:r>
          </w:p>
          <w:p w:rsidR="00D12B54" w:rsidRPr="001A52F9" w:rsidRDefault="00D12B54" w:rsidP="00A80D56">
            <w:r w:rsidRPr="001A52F9">
              <w:rPr>
                <w:rFonts w:hint="eastAsia"/>
              </w:rPr>
              <w:t>[</w:t>
            </w:r>
            <w:r w:rsidRPr="001A52F9">
              <w:rPr>
                <w:rFonts w:hint="eastAsia"/>
              </w:rPr>
              <w:t>成績評価の方法</w:t>
            </w:r>
            <w:r w:rsidRPr="001A52F9">
              <w:rPr>
                <w:rFonts w:hint="eastAsia"/>
              </w:rPr>
              <w:t>]</w:t>
            </w:r>
          </w:p>
        </w:tc>
        <w:tc>
          <w:tcPr>
            <w:tcW w:w="6134" w:type="dxa"/>
          </w:tcPr>
          <w:p w:rsidR="00D12B54" w:rsidRPr="001A52F9" w:rsidRDefault="00D12B54" w:rsidP="00A80D56">
            <w:r w:rsidRPr="001A52F9">
              <w:t xml:space="preserve">Participation in </w:t>
            </w:r>
            <w:r w:rsidRPr="001A52F9">
              <w:rPr>
                <w:rFonts w:hint="eastAsia"/>
              </w:rPr>
              <w:t xml:space="preserve">the experimental work </w:t>
            </w:r>
            <w:r w:rsidRPr="001A52F9">
              <w:t>and reports</w:t>
            </w:r>
            <w:r w:rsidRPr="001A52F9">
              <w:rPr>
                <w:rFonts w:hint="eastAsia"/>
              </w:rPr>
              <w:t xml:space="preserve"> </w:t>
            </w:r>
          </w:p>
        </w:tc>
      </w:tr>
      <w:tr w:rsidR="00D12B54" w:rsidRPr="001A52F9" w:rsidTr="00A80D56">
        <w:tc>
          <w:tcPr>
            <w:tcW w:w="3494" w:type="dxa"/>
            <w:shd w:val="clear" w:color="auto" w:fill="FFE599" w:themeFill="accent4" w:themeFillTint="66"/>
          </w:tcPr>
          <w:p w:rsidR="00D12B54" w:rsidRPr="001A52F9" w:rsidRDefault="00D12B54" w:rsidP="00A80D56">
            <w:r w:rsidRPr="001A52F9">
              <w:t>Other</w:t>
            </w:r>
          </w:p>
          <w:p w:rsidR="00D12B54" w:rsidRPr="001A52F9" w:rsidRDefault="00D12B54" w:rsidP="00A80D56">
            <w:r w:rsidRPr="001A52F9">
              <w:t xml:space="preserve">(i.e. Expectations on Classroom </w:t>
            </w:r>
          </w:p>
          <w:p w:rsidR="00D12B54" w:rsidRPr="001A52F9" w:rsidRDefault="00D12B54" w:rsidP="00A80D56">
            <w:r w:rsidRPr="001A52F9">
              <w:t>Conduct and Decorum etc.)</w:t>
            </w:r>
          </w:p>
          <w:p w:rsidR="00D12B54" w:rsidRPr="001A52F9" w:rsidRDefault="00D12B54" w:rsidP="00A80D56">
            <w:r w:rsidRPr="001A52F9">
              <w:rPr>
                <w:rFonts w:hint="eastAsia"/>
              </w:rPr>
              <w:t>[</w:t>
            </w:r>
            <w:r w:rsidRPr="001A52F9">
              <w:rPr>
                <w:rFonts w:hint="eastAsia"/>
              </w:rPr>
              <w:t>その他</w:t>
            </w:r>
            <w:r w:rsidRPr="001A52F9">
              <w:rPr>
                <w:rFonts w:hint="eastAsia"/>
              </w:rPr>
              <w:t>]</w:t>
            </w:r>
          </w:p>
        </w:tc>
        <w:tc>
          <w:tcPr>
            <w:tcW w:w="6134" w:type="dxa"/>
          </w:tcPr>
          <w:p w:rsidR="00D12B54" w:rsidRPr="001A52F9" w:rsidRDefault="00D12B54" w:rsidP="00A80D56"/>
        </w:tc>
      </w:tr>
    </w:tbl>
    <w:p w:rsidR="00911637" w:rsidRDefault="00911637"/>
    <w:sectPr w:rsidR="00911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KakuPro-W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54"/>
    <w:rsid w:val="00043BB9"/>
    <w:rsid w:val="00911637"/>
    <w:rsid w:val="00B326F4"/>
    <w:rsid w:val="00D1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4"/>
    <w:pPr>
      <w:widowControl w:val="0"/>
      <w:jc w:val="both"/>
    </w:pPr>
    <w:rPr>
      <w:rFonts w:ascii="Times New Roman" w:eastAsia="ＭＳ Ｐ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4"/>
    <w:pPr>
      <w:widowControl w:val="0"/>
      <w:jc w:val="both"/>
    </w:pPr>
    <w:rPr>
      <w:rFonts w:ascii="Times New Roman" w:eastAsia="ＭＳ Ｐ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ochi</dc:creator>
  <cp:lastModifiedBy>X230-shimizu</cp:lastModifiedBy>
  <cp:revision>2</cp:revision>
  <dcterms:created xsi:type="dcterms:W3CDTF">2020-01-10T03:58:00Z</dcterms:created>
  <dcterms:modified xsi:type="dcterms:W3CDTF">2020-01-10T03:58:00Z</dcterms:modified>
</cp:coreProperties>
</file>